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5E0B5" w14:textId="6F65E416" w:rsidR="00535E2B" w:rsidRPr="00535E2B" w:rsidRDefault="00535E2B" w:rsidP="00184158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  <w14:ligatures w14:val="none"/>
        </w:rPr>
      </w:pPr>
      <w:r w:rsidRPr="00535E2B"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  <w14:ligatures w14:val="none"/>
        </w:rPr>
        <w:t>BTS NDRC – LVA OBLIGATOIRE – 2024</w:t>
      </w:r>
    </w:p>
    <w:p w14:paraId="01F6CE61" w14:textId="32EC1841" w:rsidR="00535E2B" w:rsidRPr="00535E2B" w:rsidRDefault="00535E2B" w:rsidP="00184158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  <w14:ligatures w14:val="none"/>
        </w:rPr>
      </w:pPr>
    </w:p>
    <w:p w14:paraId="266B3D9F" w14:textId="097ABADB" w:rsidR="00535E2B" w:rsidRPr="00535E2B" w:rsidRDefault="00535E2B" w:rsidP="00184158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val="en-GB" w:eastAsia="fr-FR"/>
          <w14:ligatures w14:val="none"/>
        </w:rPr>
      </w:pPr>
      <w:r w:rsidRPr="00535E2B"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val="en-GB" w:eastAsia="fr-FR"/>
          <w14:ligatures w14:val="none"/>
        </w:rPr>
        <w:t>MISE EN SITUATION</w:t>
      </w:r>
    </w:p>
    <w:p w14:paraId="445F1277" w14:textId="77777777" w:rsidR="00535E2B" w:rsidRPr="00535E2B" w:rsidRDefault="00535E2B" w:rsidP="00184158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  <w14:ligatures w14:val="none"/>
        </w:rPr>
      </w:pPr>
    </w:p>
    <w:p w14:paraId="6B8ECEB3" w14:textId="609CA3D5" w:rsidR="00535E2B" w:rsidRPr="00535E2B" w:rsidRDefault="00DA21FD" w:rsidP="00535E2B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</w:pPr>
      <w:proofErr w:type="spellStart"/>
      <w:r w:rsidRPr="00535E2B"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  <w14:ligatures w14:val="none"/>
        </w:rPr>
        <w:t>OhO</w:t>
      </w:r>
      <w:proofErr w:type="spellEnd"/>
      <w:r w:rsidRPr="00535E2B"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  <w14:ligatures w14:val="none"/>
        </w:rPr>
        <w:t xml:space="preserve"> Smart Glasses</w:t>
      </w:r>
    </w:p>
    <w:p w14:paraId="3714E7D6" w14:textId="2F0EF30C" w:rsidR="00DA21FD" w:rsidRPr="00535E2B" w:rsidRDefault="00535E2B" w:rsidP="00184158">
      <w:pPr>
        <w:spacing w:after="0" w:line="240" w:lineRule="auto"/>
        <w:outlineLvl w:val="0"/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</w:pPr>
      <w:r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P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 xml:space="preserve">olarized </w:t>
      </w:r>
      <w:r w:rsidR="003606C8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s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 xml:space="preserve">unglasses with </w:t>
      </w:r>
      <w:r w:rsidR="00184158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Bluetooth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 xml:space="preserve"> </w:t>
      </w:r>
      <w:r w:rsidR="003606C8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s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peaker,</w:t>
      </w:r>
      <w:r w:rsidR="007812EA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 xml:space="preserve"> </w:t>
      </w:r>
      <w:r w:rsidR="003606C8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a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thletic/</w:t>
      </w:r>
      <w:r w:rsidR="003606C8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o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 xml:space="preserve">utdoor UV </w:t>
      </w:r>
      <w:r w:rsidR="003606C8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p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 xml:space="preserve">rotection and </w:t>
      </w:r>
      <w:r w:rsidR="003606C8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v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 xml:space="preserve">oice </w:t>
      </w:r>
      <w:r w:rsidR="003606C8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c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ontrol,</w:t>
      </w:r>
      <w:r w:rsidR="003606C8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 xml:space="preserve"> u</w:t>
      </w:r>
      <w:r w:rsidR="00DA21FD" w:rsidRPr="00535E2B">
        <w:rPr>
          <w:rFonts w:ascii="Arial" w:eastAsia="Times New Roman" w:hAnsi="Arial" w:cs="Arial"/>
          <w:kern w:val="36"/>
          <w:sz w:val="24"/>
          <w:szCs w:val="24"/>
          <w:lang w:val="en-GB" w:eastAsia="fr-FR"/>
          <w14:ligatures w14:val="none"/>
        </w:rPr>
        <w:t>nisex</w:t>
      </w:r>
    </w:p>
    <w:p w14:paraId="58CAC313" w14:textId="423B6DB3" w:rsidR="000578C0" w:rsidRPr="00535E2B" w:rsidRDefault="00184158" w:rsidP="00D249F9">
      <w:pPr>
        <w:rPr>
          <w:sz w:val="24"/>
          <w:szCs w:val="24"/>
          <w:lang w:val="en-GB"/>
        </w:rPr>
      </w:pPr>
      <w:r w:rsidRPr="00535E2B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1AE8B9E5" wp14:editId="27357EBC">
            <wp:simplePos x="0" y="0"/>
            <wp:positionH relativeFrom="margin">
              <wp:posOffset>2951769</wp:posOffset>
            </wp:positionH>
            <wp:positionV relativeFrom="paragraph">
              <wp:posOffset>-2136</wp:posOffset>
            </wp:positionV>
            <wp:extent cx="3283518" cy="2015836"/>
            <wp:effectExtent l="0" t="0" r="0" b="3810"/>
            <wp:wrapNone/>
            <wp:docPr id="207414958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44"/>
                    <a:stretch/>
                  </pic:blipFill>
                  <pic:spPr bwMode="auto">
                    <a:xfrm>
                      <a:off x="0" y="0"/>
                      <a:ext cx="3284942" cy="20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49F9" w:rsidRPr="00535E2B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 wp14:anchorId="03ECFCAA" wp14:editId="45B78EDE">
            <wp:simplePos x="0" y="0"/>
            <wp:positionH relativeFrom="margin">
              <wp:posOffset>-117013</wp:posOffset>
            </wp:positionH>
            <wp:positionV relativeFrom="paragraph">
              <wp:posOffset>164119</wp:posOffset>
            </wp:positionV>
            <wp:extent cx="4087091" cy="4570170"/>
            <wp:effectExtent l="0" t="0" r="8890" b="1905"/>
            <wp:wrapNone/>
            <wp:docPr id="498900353" name="Picture 1" descr="A close-up of a pair of sunglass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900353" name="Picture 1" descr="A close-up of a pair of sunglass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643" cy="458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BF6C60" w14:textId="79CF758C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38F973C1" w14:textId="13C43EB8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1E6F8A48" w14:textId="77777777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24FB6CA7" w14:textId="77777777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512CF115" w14:textId="77777777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096EC43A" w14:textId="77777777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0842F1DB" w14:textId="59DAE743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74223151" w14:textId="77777777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2C6FFCC0" w14:textId="77777777" w:rsidR="00D249F9" w:rsidRPr="00535E2B" w:rsidRDefault="00D249F9" w:rsidP="00D249F9">
      <w:pPr>
        <w:spacing w:line="240" w:lineRule="auto"/>
        <w:jc w:val="right"/>
        <w:textAlignment w:val="center"/>
        <w:rPr>
          <w:rFonts w:ascii="Arial" w:eastAsia="Times New Roman" w:hAnsi="Arial" w:cs="Arial"/>
          <w:kern w:val="0"/>
          <w:sz w:val="24"/>
          <w:szCs w:val="24"/>
          <w:lang w:val="en-GB" w:eastAsia="fr-FR"/>
          <w14:ligatures w14:val="none"/>
        </w:rPr>
      </w:pPr>
      <w:r w:rsidRPr="00535E2B">
        <w:rPr>
          <w:rFonts w:ascii="Arial" w:eastAsia="Times New Roman" w:hAnsi="Arial" w:cs="Arial"/>
          <w:kern w:val="0"/>
          <w:sz w:val="24"/>
          <w:szCs w:val="24"/>
          <w:lang w:val="en-GB" w:eastAsia="fr-FR"/>
          <w14:ligatures w14:val="none"/>
        </w:rPr>
        <w:t>-28% £49.99</w:t>
      </w:r>
    </w:p>
    <w:p w14:paraId="5F400D8B" w14:textId="77777777" w:rsidR="00D249F9" w:rsidRPr="00535E2B" w:rsidRDefault="00D249F9" w:rsidP="00D249F9">
      <w:pPr>
        <w:spacing w:after="0" w:line="240" w:lineRule="auto"/>
        <w:jc w:val="right"/>
        <w:textAlignment w:val="center"/>
        <w:rPr>
          <w:rFonts w:ascii="Arial" w:eastAsia="Times New Roman" w:hAnsi="Arial" w:cs="Arial"/>
          <w:kern w:val="0"/>
          <w:sz w:val="24"/>
          <w:szCs w:val="24"/>
          <w:lang w:val="en-GB" w:eastAsia="fr-FR"/>
          <w14:ligatures w14:val="none"/>
        </w:rPr>
      </w:pPr>
      <w:r w:rsidRPr="00535E2B">
        <w:rPr>
          <w:rFonts w:ascii="Arial" w:eastAsia="Times New Roman" w:hAnsi="Arial" w:cs="Arial"/>
          <w:kern w:val="0"/>
          <w:sz w:val="24"/>
          <w:szCs w:val="24"/>
          <w:lang w:val="en-GB" w:eastAsia="fr-FR"/>
          <w14:ligatures w14:val="none"/>
        </w:rPr>
        <w:t>Was: £68.99</w:t>
      </w:r>
    </w:p>
    <w:p w14:paraId="37546563" w14:textId="77777777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2A616388" w14:textId="77777777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4906103B" w14:textId="77777777" w:rsidR="00D249F9" w:rsidRPr="00535E2B" w:rsidRDefault="00D249F9" w:rsidP="00D249F9">
      <w:pPr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084C9ADC" w14:textId="77777777" w:rsidR="00184158" w:rsidRPr="00535E2B" w:rsidRDefault="00184158" w:rsidP="00D249F9">
      <w:pPr>
        <w:jc w:val="both"/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1AACD9C7" w14:textId="77777777" w:rsidR="00184158" w:rsidRPr="00535E2B" w:rsidRDefault="00184158" w:rsidP="00D249F9">
      <w:pPr>
        <w:jc w:val="both"/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423F9B75" w14:textId="77777777" w:rsidR="00184158" w:rsidRPr="00535E2B" w:rsidRDefault="00184158" w:rsidP="00D249F9">
      <w:pPr>
        <w:jc w:val="both"/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14:paraId="2B491294" w14:textId="65872BFB" w:rsidR="00D249F9" w:rsidRPr="00535E2B" w:rsidRDefault="00D249F9" w:rsidP="00D249F9">
      <w:pPr>
        <w:jc w:val="both"/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  <w:r w:rsidRPr="00535E2B"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  <w:t>•     VOICE CONTROL SMART GLASSES: speaker with smart assistant technology like hand free phone calling and easily speak Siri, Cortana and Google Now to connect to your favo</w:t>
      </w:r>
      <w:r w:rsidR="00ED0E1A" w:rsidRPr="00535E2B"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  <w:t>u</w:t>
      </w:r>
      <w:r w:rsidRPr="00535E2B"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  <w:t>rite music stations (Pandora, iTunes, Spotify and more), easily speak for directions, weather and traffic updates</w:t>
      </w:r>
    </w:p>
    <w:p w14:paraId="2D5A7582" w14:textId="0BFC34ED" w:rsidR="00D249F9" w:rsidRPr="00535E2B" w:rsidRDefault="00D249F9" w:rsidP="00D249F9">
      <w:pPr>
        <w:jc w:val="both"/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  <w:r w:rsidRPr="00535E2B"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  <w:t xml:space="preserve">•     VOLUME UP AND DOWN BUTTON: audio glasses with volume up and down feature as well as forwards / backwards, </w:t>
      </w:r>
      <w:r w:rsidR="00ED0E1A" w:rsidRPr="00535E2B"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  <w:t>battery range</w:t>
      </w:r>
      <w:r w:rsidRPr="00535E2B"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  <w:t xml:space="preserve"> is up to 10 hours</w:t>
      </w:r>
    </w:p>
    <w:p w14:paraId="025AC97B" w14:textId="10257853" w:rsidR="00D249F9" w:rsidRPr="00535E2B" w:rsidRDefault="00D249F9" w:rsidP="00D249F9">
      <w:pPr>
        <w:jc w:val="both"/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</w:pPr>
      <w:r w:rsidRPr="00535E2B"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  <w:t>•     OPEN EAR BLUETOOTH SPEAKER: Bluetooth sunglasses with open ear speaker system, allows you to listen to your favourite music and everything around you. HD microphone offers high quality sound while on calls</w:t>
      </w:r>
    </w:p>
    <w:p w14:paraId="07C83F27" w14:textId="4A251C8D" w:rsidR="00BC2FF8" w:rsidRPr="00535E2B" w:rsidRDefault="00D249F9" w:rsidP="00880CA3">
      <w:pPr>
        <w:jc w:val="both"/>
        <w:rPr>
          <w:rFonts w:ascii="Arial" w:hAnsi="Arial" w:cs="Arial"/>
          <w:sz w:val="24"/>
          <w:szCs w:val="24"/>
          <w:shd w:val="clear" w:color="auto" w:fill="FFFFFF"/>
          <w:lang w:val="en-GB"/>
        </w:rPr>
      </w:pPr>
      <w:r w:rsidRPr="00535E2B">
        <w:rPr>
          <w:rStyle w:val="a-price-fraction"/>
          <w:rFonts w:ascii="Arial" w:hAnsi="Arial" w:cs="Arial"/>
          <w:sz w:val="24"/>
          <w:szCs w:val="24"/>
          <w:shd w:val="clear" w:color="auto" w:fill="FFFFFF"/>
          <w:lang w:val="en-GB"/>
        </w:rPr>
        <w:t>•     POLARIZED LENS COATING TECHNOLOGY: UV400 polarized full protection lens for great colour, clarity and contrast</w:t>
      </w:r>
      <w:bookmarkStart w:id="0" w:name="_GoBack"/>
      <w:bookmarkEnd w:id="0"/>
    </w:p>
    <w:tbl>
      <w:tblPr>
        <w:tblW w:w="9480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535E2B" w:rsidRPr="00535E2B" w14:paraId="3D14DEA1" w14:textId="77777777" w:rsidTr="00ED0E1A">
        <w:trPr>
          <w:trHeight w:val="3420"/>
        </w:trPr>
        <w:tc>
          <w:tcPr>
            <w:tcW w:w="9480" w:type="dxa"/>
          </w:tcPr>
          <w:p w14:paraId="74AB871A" w14:textId="77777777" w:rsidR="00ED0E1A" w:rsidRPr="00535E2B" w:rsidRDefault="00ED0E1A" w:rsidP="00ED0E1A">
            <w:pPr>
              <w:ind w:left="262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  <w:lang w:val="en-GB"/>
              </w:rPr>
            </w:pPr>
            <w:r w:rsidRPr="00535E2B">
              <w:rPr>
                <w:rFonts w:ascii="Arial" w:hAnsi="Arial" w:cs="Arial"/>
                <w:b/>
                <w:bCs/>
                <w:iCs/>
                <w:sz w:val="24"/>
                <w:szCs w:val="24"/>
                <w:lang w:val="en-GB"/>
              </w:rPr>
              <w:lastRenderedPageBreak/>
              <w:t>SITUATION:</w:t>
            </w:r>
          </w:p>
          <w:p w14:paraId="736AF60A" w14:textId="77777777" w:rsidR="00ED0E1A" w:rsidRPr="00535E2B" w:rsidRDefault="00ED0E1A" w:rsidP="00ED0E1A">
            <w:pPr>
              <w:ind w:left="262"/>
              <w:jc w:val="both"/>
              <w:rPr>
                <w:rFonts w:ascii="Arial" w:hAnsi="Arial" w:cs="Arial"/>
                <w:iCs/>
                <w:sz w:val="24"/>
                <w:szCs w:val="24"/>
                <w:lang w:val="en-GB"/>
              </w:rPr>
            </w:pPr>
            <w:r w:rsidRPr="00535E2B">
              <w:rPr>
                <w:rFonts w:ascii="Arial" w:hAnsi="Arial" w:cs="Arial"/>
                <w:iCs/>
                <w:sz w:val="24"/>
                <w:szCs w:val="24"/>
                <w:lang w:val="en-GB"/>
              </w:rPr>
              <w:t>You work at a sports shop and a potential customer wants to purchase these glasses as a gift. The customer is thinking of buying a pair of sunglasses for his / her spouse who enjoys cycling. He / she does not know if they should buy this item or a classic pair.</w:t>
            </w:r>
          </w:p>
          <w:p w14:paraId="696DD8BD" w14:textId="77777777" w:rsidR="00ED0E1A" w:rsidRPr="00535E2B" w:rsidRDefault="00ED0E1A" w:rsidP="00ED0E1A">
            <w:pPr>
              <w:ind w:left="262"/>
              <w:jc w:val="both"/>
              <w:rPr>
                <w:rFonts w:ascii="Arial" w:hAnsi="Arial" w:cs="Arial"/>
                <w:iCs/>
                <w:sz w:val="24"/>
                <w:szCs w:val="24"/>
                <w:lang w:val="en-GB"/>
              </w:rPr>
            </w:pPr>
            <w:r w:rsidRPr="00535E2B">
              <w:rPr>
                <w:rFonts w:ascii="Arial" w:hAnsi="Arial" w:cs="Arial"/>
                <w:iCs/>
                <w:sz w:val="24"/>
                <w:szCs w:val="24"/>
                <w:lang w:val="en-GB"/>
              </w:rPr>
              <w:t>Use the following hints:</w:t>
            </w:r>
          </w:p>
          <w:p w14:paraId="3620B549" w14:textId="77777777" w:rsidR="00ED0E1A" w:rsidRPr="00535E2B" w:rsidRDefault="00ED0E1A" w:rsidP="00ED0E1A">
            <w:pPr>
              <w:pStyle w:val="Paragraphedeliste"/>
              <w:numPr>
                <w:ilvl w:val="0"/>
                <w:numId w:val="6"/>
              </w:numPr>
              <w:ind w:left="982"/>
              <w:jc w:val="both"/>
              <w:rPr>
                <w:rFonts w:ascii="Arial" w:hAnsi="Arial" w:cs="Arial"/>
                <w:iCs/>
                <w:sz w:val="24"/>
                <w:szCs w:val="24"/>
                <w:lang w:val="en-GB"/>
              </w:rPr>
            </w:pPr>
            <w:r w:rsidRPr="00535E2B">
              <w:rPr>
                <w:rFonts w:ascii="Arial" w:hAnsi="Arial" w:cs="Arial"/>
                <w:iCs/>
                <w:sz w:val="24"/>
                <w:szCs w:val="24"/>
                <w:lang w:val="en-GB"/>
              </w:rPr>
              <w:t>Try to discover the customer’s needs and budget.</w:t>
            </w:r>
          </w:p>
          <w:p w14:paraId="2EFFE734" w14:textId="77777777" w:rsidR="00ED0E1A" w:rsidRPr="00535E2B" w:rsidRDefault="00ED0E1A" w:rsidP="00ED0E1A">
            <w:pPr>
              <w:pStyle w:val="Paragraphedeliste"/>
              <w:numPr>
                <w:ilvl w:val="0"/>
                <w:numId w:val="6"/>
              </w:numPr>
              <w:ind w:left="982"/>
              <w:jc w:val="both"/>
              <w:rPr>
                <w:rFonts w:ascii="Arial" w:hAnsi="Arial" w:cs="Arial"/>
                <w:iCs/>
                <w:sz w:val="24"/>
                <w:szCs w:val="24"/>
                <w:lang w:val="en-GB"/>
              </w:rPr>
            </w:pPr>
            <w:r w:rsidRPr="00535E2B">
              <w:rPr>
                <w:rFonts w:ascii="Arial" w:hAnsi="Arial" w:cs="Arial"/>
                <w:iCs/>
                <w:sz w:val="24"/>
                <w:szCs w:val="24"/>
                <w:lang w:val="en-GB"/>
              </w:rPr>
              <w:t>List all the possible uses of smart glasses.</w:t>
            </w:r>
          </w:p>
          <w:p w14:paraId="0CEB61D5" w14:textId="6C4505E4" w:rsidR="00ED0E1A" w:rsidRPr="00535E2B" w:rsidRDefault="00ED0E1A" w:rsidP="00ED0E1A">
            <w:pPr>
              <w:pStyle w:val="Paragraphedeliste"/>
              <w:numPr>
                <w:ilvl w:val="0"/>
                <w:numId w:val="6"/>
              </w:numPr>
              <w:ind w:left="982"/>
              <w:jc w:val="both"/>
              <w:rPr>
                <w:rFonts w:ascii="Arial" w:hAnsi="Arial" w:cs="Arial"/>
                <w:iCs/>
                <w:sz w:val="24"/>
                <w:szCs w:val="24"/>
                <w:lang w:val="en-GB"/>
              </w:rPr>
            </w:pPr>
            <w:r w:rsidRPr="00535E2B">
              <w:rPr>
                <w:rFonts w:ascii="Arial" w:hAnsi="Arial" w:cs="Arial"/>
                <w:iCs/>
                <w:sz w:val="24"/>
                <w:szCs w:val="24"/>
                <w:lang w:val="en-GB"/>
              </w:rPr>
              <w:t>Talk about the advantages of the product in any situation.</w:t>
            </w:r>
          </w:p>
        </w:tc>
      </w:tr>
    </w:tbl>
    <w:p w14:paraId="38148F3F" w14:textId="77777777" w:rsidR="00BC2FF8" w:rsidRPr="00535E2B" w:rsidRDefault="00BC2FF8" w:rsidP="00D249F9">
      <w:pPr>
        <w:rPr>
          <w:sz w:val="24"/>
          <w:szCs w:val="24"/>
          <w:lang w:val="en-GB"/>
        </w:rPr>
      </w:pPr>
    </w:p>
    <w:sectPr w:rsidR="00BC2FF8" w:rsidRPr="00535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05AD0"/>
    <w:multiLevelType w:val="multilevel"/>
    <w:tmpl w:val="3A80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A10DB"/>
    <w:multiLevelType w:val="multilevel"/>
    <w:tmpl w:val="B2806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855B9F"/>
    <w:multiLevelType w:val="multilevel"/>
    <w:tmpl w:val="59E8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760E4C"/>
    <w:multiLevelType w:val="multilevel"/>
    <w:tmpl w:val="7D68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1F2841"/>
    <w:multiLevelType w:val="hybridMultilevel"/>
    <w:tmpl w:val="B3B48472"/>
    <w:lvl w:ilvl="0" w:tplc="117E89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F6939"/>
    <w:multiLevelType w:val="multilevel"/>
    <w:tmpl w:val="0D64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1FD"/>
    <w:rsid w:val="000578C0"/>
    <w:rsid w:val="00130909"/>
    <w:rsid w:val="00184158"/>
    <w:rsid w:val="00257EF8"/>
    <w:rsid w:val="003330CA"/>
    <w:rsid w:val="003606C8"/>
    <w:rsid w:val="00535E2B"/>
    <w:rsid w:val="007812EA"/>
    <w:rsid w:val="00880CA3"/>
    <w:rsid w:val="009A281A"/>
    <w:rsid w:val="009E2B7A"/>
    <w:rsid w:val="00BC2FF8"/>
    <w:rsid w:val="00D249F9"/>
    <w:rsid w:val="00DA21FD"/>
    <w:rsid w:val="00E95C73"/>
    <w:rsid w:val="00ED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5876"/>
  <w15:chartTrackingRefBased/>
  <w15:docId w15:val="{0685D313-F4B0-46AF-8D3A-60626305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A2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A21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A21F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character" w:customStyle="1" w:styleId="a-size-large">
    <w:name w:val="a-size-large"/>
    <w:basedOn w:val="Policepardfaut"/>
    <w:rsid w:val="00DA21FD"/>
  </w:style>
  <w:style w:type="character" w:styleId="Lienhypertexte">
    <w:name w:val="Hyperlink"/>
    <w:basedOn w:val="Policepardfaut"/>
    <w:uiPriority w:val="99"/>
    <w:unhideWhenUsed/>
    <w:rsid w:val="00DA21FD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A21FD"/>
    <w:rPr>
      <w:color w:val="605E5C"/>
      <w:shd w:val="clear" w:color="auto" w:fill="E1DFDD"/>
    </w:rPr>
  </w:style>
  <w:style w:type="character" w:customStyle="1" w:styleId="a-price-symbol">
    <w:name w:val="a-price-symbol"/>
    <w:basedOn w:val="Policepardfaut"/>
    <w:rsid w:val="00DA21FD"/>
  </w:style>
  <w:style w:type="character" w:customStyle="1" w:styleId="a-price-whole">
    <w:name w:val="a-price-whole"/>
    <w:basedOn w:val="Policepardfaut"/>
    <w:rsid w:val="00DA21FD"/>
  </w:style>
  <w:style w:type="character" w:customStyle="1" w:styleId="a-price-decimal">
    <w:name w:val="a-price-decimal"/>
    <w:basedOn w:val="Policepardfaut"/>
    <w:rsid w:val="00DA21FD"/>
  </w:style>
  <w:style w:type="character" w:customStyle="1" w:styleId="a-price-fraction">
    <w:name w:val="a-price-fraction"/>
    <w:basedOn w:val="Policepardfaut"/>
    <w:rsid w:val="00DA21FD"/>
  </w:style>
  <w:style w:type="character" w:customStyle="1" w:styleId="Titre3Car">
    <w:name w:val="Titre 3 Car"/>
    <w:basedOn w:val="Policepardfaut"/>
    <w:link w:val="Titre3"/>
    <w:uiPriority w:val="9"/>
    <w:semiHidden/>
    <w:rsid w:val="00DA21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-list-item">
    <w:name w:val="a-list-item"/>
    <w:basedOn w:val="Policepardfaut"/>
    <w:rsid w:val="00DA21FD"/>
  </w:style>
  <w:style w:type="paragraph" w:styleId="Paragraphedeliste">
    <w:name w:val="List Paragraph"/>
    <w:basedOn w:val="Normal"/>
    <w:uiPriority w:val="34"/>
    <w:qFormat/>
    <w:rsid w:val="00BC2FF8"/>
    <w:pPr>
      <w:ind w:left="720"/>
      <w:contextualSpacing/>
    </w:pPr>
    <w:rPr>
      <w:kern w:val="0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3330CA"/>
    <w:rPr>
      <w:color w:val="954F72" w:themeColor="followedHyperlink"/>
      <w:u w:val="single"/>
    </w:rPr>
  </w:style>
  <w:style w:type="character" w:customStyle="1" w:styleId="a-price">
    <w:name w:val="a-price"/>
    <w:basedOn w:val="Policepardfaut"/>
    <w:rsid w:val="003330CA"/>
  </w:style>
  <w:style w:type="character" w:customStyle="1" w:styleId="a-offscreen">
    <w:name w:val="a-offscreen"/>
    <w:basedOn w:val="Policepardfaut"/>
    <w:rsid w:val="003330CA"/>
  </w:style>
  <w:style w:type="character" w:customStyle="1" w:styleId="a-size-small">
    <w:name w:val="a-size-small"/>
    <w:basedOn w:val="Policepardfaut"/>
    <w:rsid w:val="00333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755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4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 CARLIER</dc:creator>
  <cp:keywords/>
  <dc:description/>
  <cp:lastModifiedBy>Utilisateur</cp:lastModifiedBy>
  <cp:revision>3</cp:revision>
  <dcterms:created xsi:type="dcterms:W3CDTF">2024-02-15T14:01:00Z</dcterms:created>
  <dcterms:modified xsi:type="dcterms:W3CDTF">2024-02-15T16:12:00Z</dcterms:modified>
</cp:coreProperties>
</file>